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53" w:rsidRDefault="00567353" w:rsidP="00567353">
      <w:pPr>
        <w:rPr>
          <w:sz w:val="28"/>
          <w:szCs w:val="28"/>
        </w:rPr>
      </w:pPr>
    </w:p>
    <w:p w:rsidR="0059361B" w:rsidRDefault="0059361B" w:rsidP="00567353">
      <w:pPr>
        <w:rPr>
          <w:sz w:val="28"/>
          <w:szCs w:val="28"/>
        </w:rPr>
      </w:pPr>
    </w:p>
    <w:p w:rsidR="0059361B" w:rsidRDefault="0059361B" w:rsidP="00567353">
      <w:pPr>
        <w:rPr>
          <w:sz w:val="28"/>
          <w:szCs w:val="28"/>
        </w:rPr>
      </w:pPr>
    </w:p>
    <w:p w:rsidR="0059361B" w:rsidRDefault="0059361B" w:rsidP="00567353">
      <w:pPr>
        <w:rPr>
          <w:sz w:val="28"/>
          <w:szCs w:val="28"/>
        </w:rPr>
      </w:pPr>
    </w:p>
    <w:p w:rsidR="0059361B" w:rsidRDefault="0059361B" w:rsidP="00567353">
      <w:pPr>
        <w:rPr>
          <w:sz w:val="28"/>
          <w:szCs w:val="28"/>
        </w:rPr>
      </w:pPr>
    </w:p>
    <w:p w:rsidR="0059361B" w:rsidRDefault="0059361B" w:rsidP="00567353">
      <w:pPr>
        <w:rPr>
          <w:sz w:val="28"/>
          <w:szCs w:val="28"/>
        </w:rPr>
      </w:pPr>
    </w:p>
    <w:p w:rsidR="0059361B" w:rsidRDefault="0059361B" w:rsidP="00567353">
      <w:pPr>
        <w:rPr>
          <w:sz w:val="28"/>
          <w:szCs w:val="28"/>
        </w:rPr>
      </w:pPr>
    </w:p>
    <w:p w:rsidR="00D112A6" w:rsidRPr="00550299" w:rsidRDefault="00D112A6" w:rsidP="00D112A6">
      <w:pPr>
        <w:spacing w:line="280" w:lineRule="exact"/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Y="-34"/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D112A6" w:rsidRPr="00550299" w:rsidTr="001A7E83">
        <w:tc>
          <w:tcPr>
            <w:tcW w:w="5353" w:type="dxa"/>
          </w:tcPr>
          <w:p w:rsidR="0059361B" w:rsidRDefault="0059361B" w:rsidP="009628AF">
            <w:pPr>
              <w:suppressAutoHyphens/>
              <w:spacing w:line="280" w:lineRule="exact"/>
              <w:ind w:right="1735"/>
              <w:jc w:val="both"/>
              <w:outlineLvl w:val="0"/>
              <w:rPr>
                <w:szCs w:val="30"/>
                <w:lang w:val="be-BY"/>
              </w:rPr>
            </w:pPr>
          </w:p>
          <w:p w:rsidR="0059361B" w:rsidRDefault="0059361B" w:rsidP="009628AF">
            <w:pPr>
              <w:suppressAutoHyphens/>
              <w:spacing w:line="280" w:lineRule="exact"/>
              <w:ind w:right="1735"/>
              <w:jc w:val="both"/>
              <w:outlineLvl w:val="0"/>
              <w:rPr>
                <w:szCs w:val="30"/>
                <w:lang w:val="be-BY"/>
              </w:rPr>
            </w:pPr>
          </w:p>
          <w:p w:rsidR="00A51182" w:rsidRDefault="00A51182" w:rsidP="009628AF">
            <w:pPr>
              <w:suppressAutoHyphens/>
              <w:spacing w:line="280" w:lineRule="exact"/>
              <w:ind w:right="1735"/>
              <w:jc w:val="both"/>
              <w:outlineLvl w:val="0"/>
              <w:rPr>
                <w:szCs w:val="30"/>
                <w:lang w:val="be-BY"/>
              </w:rPr>
            </w:pPr>
          </w:p>
          <w:p w:rsidR="00D53DA9" w:rsidRDefault="000535C3" w:rsidP="00877D39">
            <w:pPr>
              <w:tabs>
                <w:tab w:val="left" w:pos="4111"/>
              </w:tabs>
              <w:suppressAutoHyphens/>
              <w:spacing w:line="280" w:lineRule="exact"/>
              <w:ind w:right="318"/>
              <w:jc w:val="both"/>
              <w:outlineLvl w:val="0"/>
              <w:rPr>
                <w:szCs w:val="30"/>
                <w:lang w:val="be-BY"/>
              </w:rPr>
            </w:pPr>
            <w:r w:rsidRPr="002302F8">
              <w:rPr>
                <w:sz w:val="30"/>
                <w:szCs w:val="30"/>
                <w:lang w:val="be-BY"/>
              </w:rPr>
              <w:t>О</w:t>
            </w:r>
            <w:r w:rsidR="00061842">
              <w:rPr>
                <w:sz w:val="30"/>
                <w:szCs w:val="30"/>
                <w:lang w:val="be-BY"/>
              </w:rPr>
              <w:t>б изменении</w:t>
            </w:r>
            <w:r w:rsidR="00974510">
              <w:rPr>
                <w:sz w:val="30"/>
                <w:szCs w:val="30"/>
                <w:lang w:val="be-BY"/>
              </w:rPr>
              <w:t xml:space="preserve"> </w:t>
            </w:r>
            <w:r w:rsidR="00061842">
              <w:rPr>
                <w:sz w:val="30"/>
                <w:szCs w:val="30"/>
                <w:lang w:val="be-BY"/>
              </w:rPr>
              <w:t>распоряжения</w:t>
            </w:r>
          </w:p>
          <w:p w:rsidR="00D53DA9" w:rsidRDefault="00877D39" w:rsidP="00877D39">
            <w:pPr>
              <w:tabs>
                <w:tab w:val="left" w:pos="4111"/>
              </w:tabs>
              <w:suppressAutoHyphens/>
              <w:spacing w:line="280" w:lineRule="exact"/>
              <w:ind w:right="318"/>
              <w:jc w:val="both"/>
              <w:outlineLvl w:val="0"/>
              <w:rPr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главы </w:t>
            </w:r>
            <w:r w:rsidR="00D53DA9">
              <w:rPr>
                <w:sz w:val="30"/>
                <w:szCs w:val="30"/>
                <w:lang w:val="be-BY"/>
              </w:rPr>
              <w:t xml:space="preserve">           администрации</w:t>
            </w:r>
          </w:p>
          <w:p w:rsidR="00CA420A" w:rsidRPr="00D112A6" w:rsidRDefault="00877D39" w:rsidP="00877D39">
            <w:pPr>
              <w:tabs>
                <w:tab w:val="left" w:pos="4111"/>
              </w:tabs>
              <w:suppressAutoHyphens/>
              <w:spacing w:line="280" w:lineRule="exact"/>
              <w:ind w:right="318"/>
              <w:jc w:val="both"/>
              <w:outlineLvl w:val="0"/>
              <w:rPr>
                <w:szCs w:val="30"/>
              </w:rPr>
            </w:pPr>
            <w:r>
              <w:rPr>
                <w:sz w:val="30"/>
                <w:szCs w:val="30"/>
                <w:lang w:val="be-BY"/>
              </w:rPr>
              <w:t>от</w:t>
            </w:r>
            <w:r w:rsidR="00F57A9E">
              <w:rPr>
                <w:sz w:val="30"/>
                <w:szCs w:val="30"/>
                <w:lang w:val="be-BY"/>
              </w:rPr>
              <w:t xml:space="preserve"> </w:t>
            </w:r>
            <w:r w:rsidR="00061842">
              <w:rPr>
                <w:sz w:val="30"/>
                <w:szCs w:val="30"/>
                <w:lang w:val="be-BY"/>
              </w:rPr>
              <w:t>29.06.2016</w:t>
            </w:r>
            <w:r w:rsidR="00F57A9E">
              <w:rPr>
                <w:sz w:val="30"/>
                <w:szCs w:val="30"/>
                <w:lang w:val="be-BY"/>
              </w:rPr>
              <w:t xml:space="preserve"> г.</w:t>
            </w:r>
            <w:r w:rsidR="00061842">
              <w:rPr>
                <w:sz w:val="30"/>
                <w:szCs w:val="30"/>
                <w:lang w:val="be-BY"/>
              </w:rPr>
              <w:t xml:space="preserve"> </w:t>
            </w:r>
            <w:r w:rsidR="00915F81">
              <w:rPr>
                <w:sz w:val="30"/>
                <w:szCs w:val="30"/>
                <w:lang w:val="be-BY"/>
              </w:rPr>
              <w:t>№ 151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</w:tr>
    </w:tbl>
    <w:p w:rsidR="00D112A6" w:rsidRDefault="00D112A6" w:rsidP="00D112A6">
      <w:pPr>
        <w:spacing w:before="100" w:beforeAutospacing="1"/>
        <w:ind w:firstLine="708"/>
        <w:contextualSpacing/>
        <w:jc w:val="both"/>
        <w:rPr>
          <w:sz w:val="30"/>
          <w:szCs w:val="30"/>
          <w:lang w:val="be-BY"/>
        </w:rPr>
      </w:pPr>
    </w:p>
    <w:p w:rsidR="00CA420A" w:rsidRDefault="00CA420A" w:rsidP="00756197">
      <w:pPr>
        <w:suppressAutoHyphens/>
        <w:ind w:right="-143" w:firstLine="708"/>
        <w:jc w:val="both"/>
        <w:rPr>
          <w:sz w:val="30"/>
          <w:szCs w:val="30"/>
          <w:lang w:val="be-BY"/>
        </w:rPr>
      </w:pPr>
    </w:p>
    <w:p w:rsidR="00CA420A" w:rsidRDefault="00CA420A" w:rsidP="00756197">
      <w:pPr>
        <w:suppressAutoHyphens/>
        <w:ind w:right="-143" w:firstLine="708"/>
        <w:jc w:val="both"/>
        <w:rPr>
          <w:sz w:val="30"/>
          <w:szCs w:val="30"/>
          <w:lang w:val="be-BY"/>
        </w:rPr>
      </w:pPr>
    </w:p>
    <w:p w:rsidR="0059361B" w:rsidRDefault="0059361B" w:rsidP="00756197">
      <w:pPr>
        <w:suppressAutoHyphens/>
        <w:ind w:right="-143" w:firstLine="708"/>
        <w:jc w:val="both"/>
        <w:rPr>
          <w:sz w:val="30"/>
          <w:szCs w:val="30"/>
          <w:lang w:val="be-BY"/>
        </w:rPr>
      </w:pPr>
    </w:p>
    <w:p w:rsidR="0059361B" w:rsidRDefault="0059361B" w:rsidP="00756197">
      <w:pPr>
        <w:suppressAutoHyphens/>
        <w:ind w:right="-143" w:firstLine="708"/>
        <w:jc w:val="both"/>
        <w:rPr>
          <w:sz w:val="30"/>
          <w:szCs w:val="30"/>
          <w:lang w:val="be-BY"/>
        </w:rPr>
      </w:pPr>
    </w:p>
    <w:p w:rsidR="0010366A" w:rsidRDefault="0010366A" w:rsidP="0010366A">
      <w:pPr>
        <w:suppressAutoHyphens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основании пункта 2 постановления Совета Министров Республики Беларусь от 30 апреля 2019 г. № 267 </w:t>
      </w:r>
      <w:r>
        <w:rPr>
          <w:sz w:val="30"/>
          <w:szCs w:val="30"/>
        </w:rPr>
        <w:t>«Об изменении постановления Совета Министров Республики Беларусь от 2</w:t>
      </w:r>
      <w:r w:rsidR="00101F4C">
        <w:rPr>
          <w:sz w:val="30"/>
          <w:szCs w:val="30"/>
        </w:rPr>
        <w:t>6 д</w:t>
      </w:r>
      <w:r w:rsidR="00BD6C34">
        <w:rPr>
          <w:sz w:val="30"/>
          <w:szCs w:val="30"/>
        </w:rPr>
        <w:t>екабря 2011 г. № 1732»</w:t>
      </w:r>
      <w:r>
        <w:rPr>
          <w:sz w:val="30"/>
          <w:szCs w:val="30"/>
          <w:lang w:val="be-BY"/>
        </w:rPr>
        <w:t>:</w:t>
      </w:r>
    </w:p>
    <w:p w:rsidR="009D1735" w:rsidRDefault="00322AAB" w:rsidP="000571D3">
      <w:pPr>
        <w:suppressAutoHyphens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1. </w:t>
      </w:r>
      <w:r>
        <w:rPr>
          <w:sz w:val="30"/>
          <w:szCs w:val="30"/>
          <w:lang w:val="be-BY"/>
        </w:rPr>
        <w:t>В</w:t>
      </w:r>
      <w:r w:rsidR="009628AF">
        <w:rPr>
          <w:sz w:val="30"/>
          <w:szCs w:val="30"/>
          <w:lang w:val="be-BY"/>
        </w:rPr>
        <w:t xml:space="preserve">нести в </w:t>
      </w:r>
      <w:r w:rsidR="009D1735">
        <w:rPr>
          <w:sz w:val="30"/>
          <w:szCs w:val="30"/>
          <w:lang w:val="be-BY"/>
        </w:rPr>
        <w:t>Положение о комиссии по против</w:t>
      </w:r>
      <w:r w:rsidR="00877D39">
        <w:rPr>
          <w:sz w:val="30"/>
          <w:szCs w:val="30"/>
          <w:lang w:val="be-BY"/>
        </w:rPr>
        <w:t>одействию коррупции администрации Заводского района г.Минска</w:t>
      </w:r>
      <w:r w:rsidR="009D1735">
        <w:rPr>
          <w:sz w:val="30"/>
          <w:szCs w:val="30"/>
          <w:lang w:val="be-BY"/>
        </w:rPr>
        <w:t>, утверж</w:t>
      </w:r>
      <w:r w:rsidR="00877D39">
        <w:rPr>
          <w:sz w:val="30"/>
          <w:szCs w:val="30"/>
          <w:lang w:val="be-BY"/>
        </w:rPr>
        <w:t>денное распоряжением главы администрации Заводского района г.Минска</w:t>
      </w:r>
      <w:r w:rsidR="009D1735">
        <w:rPr>
          <w:sz w:val="30"/>
          <w:szCs w:val="30"/>
          <w:lang w:val="be-BY"/>
        </w:rPr>
        <w:t xml:space="preserve"> </w:t>
      </w:r>
      <w:r w:rsidR="00BD6C34">
        <w:rPr>
          <w:sz w:val="30"/>
          <w:szCs w:val="30"/>
          <w:lang w:val="be-BY"/>
        </w:rPr>
        <w:t xml:space="preserve">           от 29 июня </w:t>
      </w:r>
      <w:r w:rsidR="00915F81">
        <w:rPr>
          <w:sz w:val="30"/>
          <w:szCs w:val="30"/>
          <w:lang w:val="be-BY"/>
        </w:rPr>
        <w:t>2016</w:t>
      </w:r>
      <w:r w:rsidR="00F57A9E">
        <w:rPr>
          <w:sz w:val="30"/>
          <w:szCs w:val="30"/>
          <w:lang w:val="be-BY"/>
        </w:rPr>
        <w:t xml:space="preserve"> г.</w:t>
      </w:r>
      <w:r w:rsidR="00915F81">
        <w:rPr>
          <w:sz w:val="30"/>
          <w:szCs w:val="30"/>
          <w:lang w:val="be-BY"/>
        </w:rPr>
        <w:t xml:space="preserve"> № 151 </w:t>
      </w:r>
      <w:r w:rsidR="00915F81">
        <w:rPr>
          <w:sz w:val="30"/>
          <w:szCs w:val="30"/>
        </w:rPr>
        <w:t>«</w:t>
      </w:r>
      <w:r w:rsidR="00915F81">
        <w:rPr>
          <w:sz w:val="30"/>
          <w:szCs w:val="30"/>
          <w:lang w:val="be-BY"/>
        </w:rPr>
        <w:t>О создании комиссии</w:t>
      </w:r>
      <w:r w:rsidR="00915F81">
        <w:rPr>
          <w:sz w:val="30"/>
          <w:szCs w:val="30"/>
        </w:rPr>
        <w:t>»</w:t>
      </w:r>
      <w:r w:rsidR="009D1735" w:rsidRPr="00915F81">
        <w:rPr>
          <w:sz w:val="30"/>
          <w:szCs w:val="30"/>
          <w:lang w:val="be-BY"/>
        </w:rPr>
        <w:t>,</w:t>
      </w:r>
      <w:r w:rsidR="009D1735">
        <w:rPr>
          <w:sz w:val="30"/>
          <w:szCs w:val="30"/>
          <w:lang w:val="be-BY"/>
        </w:rPr>
        <w:t xml:space="preserve"> следующие изменения и дополнения:</w:t>
      </w:r>
    </w:p>
    <w:p w:rsidR="00061842" w:rsidRDefault="007E4036" w:rsidP="00061842">
      <w:pPr>
        <w:suppressAutoHyphens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1.1</w:t>
      </w:r>
      <w:r w:rsidR="00061842">
        <w:rPr>
          <w:sz w:val="30"/>
          <w:szCs w:val="30"/>
        </w:rPr>
        <w:t>. </w:t>
      </w:r>
      <w:r>
        <w:rPr>
          <w:sz w:val="30"/>
          <w:szCs w:val="30"/>
          <w:lang w:val="be-BY"/>
        </w:rPr>
        <w:t>пункт 2</w:t>
      </w:r>
      <w:r w:rsidR="00061842">
        <w:rPr>
          <w:sz w:val="30"/>
          <w:szCs w:val="30"/>
          <w:lang w:val="be-BY"/>
        </w:rPr>
        <w:t xml:space="preserve"> изложить в следующей редакции:</w:t>
      </w:r>
    </w:p>
    <w:p w:rsidR="00061842" w:rsidRDefault="00BD6C34" w:rsidP="00BD6C34">
      <w:pPr>
        <w:suppressAutoHyphens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322AAB">
        <w:rPr>
          <w:sz w:val="30"/>
          <w:szCs w:val="30"/>
        </w:rPr>
        <w:t>2. </w:t>
      </w:r>
      <w:r>
        <w:rPr>
          <w:sz w:val="30"/>
          <w:szCs w:val="30"/>
          <w:lang w:val="be-BY"/>
        </w:rPr>
        <w:t>К</w:t>
      </w:r>
      <w:proofErr w:type="spellStart"/>
      <w:r w:rsidR="00061842">
        <w:rPr>
          <w:sz w:val="30"/>
          <w:szCs w:val="30"/>
        </w:rPr>
        <w:t>омиссия</w:t>
      </w:r>
      <w:proofErr w:type="spellEnd"/>
      <w:r w:rsidR="00322AAB">
        <w:rPr>
          <w:sz w:val="30"/>
          <w:szCs w:val="30"/>
        </w:rPr>
        <w:t xml:space="preserve"> по противодействию коррупции администрации Заводского района г.Минска (далее – комиссия)</w:t>
      </w:r>
      <w:r w:rsidR="00061842">
        <w:rPr>
          <w:sz w:val="30"/>
          <w:szCs w:val="30"/>
        </w:rPr>
        <w:t xml:space="preserve"> созд</w:t>
      </w:r>
      <w:r w:rsidR="007E4036">
        <w:rPr>
          <w:sz w:val="30"/>
          <w:szCs w:val="30"/>
        </w:rPr>
        <w:t xml:space="preserve">ается главой администрации Заводского района г.Минска (далее – администрация) в количестве </w:t>
      </w:r>
      <w:r w:rsidR="00061842">
        <w:rPr>
          <w:sz w:val="30"/>
          <w:szCs w:val="30"/>
        </w:rPr>
        <w:t>не менее пяти членов. Председателем комиссии явля</w:t>
      </w:r>
      <w:r w:rsidR="004B4F25">
        <w:rPr>
          <w:sz w:val="30"/>
          <w:szCs w:val="30"/>
        </w:rPr>
        <w:t>ется глава администрации</w:t>
      </w:r>
      <w:r w:rsidR="00061842">
        <w:rPr>
          <w:sz w:val="30"/>
          <w:szCs w:val="30"/>
        </w:rPr>
        <w:t>, а в случае отсутстви</w:t>
      </w:r>
      <w:r w:rsidR="004B4F25">
        <w:rPr>
          <w:sz w:val="30"/>
          <w:szCs w:val="30"/>
        </w:rPr>
        <w:t>я главы администрации</w:t>
      </w:r>
      <w:r w:rsidR="00061842">
        <w:rPr>
          <w:sz w:val="30"/>
          <w:szCs w:val="30"/>
        </w:rPr>
        <w:t xml:space="preserve"> – лицо, исполняющее его обязанности. Секретарь комиссии избирается на заседан</w:t>
      </w:r>
      <w:r w:rsidR="007E4036">
        <w:rPr>
          <w:sz w:val="30"/>
          <w:szCs w:val="30"/>
        </w:rPr>
        <w:t>ии комиссии из числа ее членов</w:t>
      </w:r>
      <w:r>
        <w:rPr>
          <w:sz w:val="30"/>
          <w:szCs w:val="30"/>
        </w:rPr>
        <w:t>.</w:t>
      </w:r>
    </w:p>
    <w:p w:rsidR="00D42925" w:rsidRDefault="00D42925" w:rsidP="00D429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состав комиссии по должности входят:</w:t>
      </w:r>
    </w:p>
    <w:p w:rsidR="00D42925" w:rsidRDefault="00D42925" w:rsidP="00D429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глава администрации;</w:t>
      </w:r>
    </w:p>
    <w:p w:rsidR="00D42925" w:rsidRDefault="00D42925" w:rsidP="00D429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 главы администрации;</w:t>
      </w:r>
    </w:p>
    <w:p w:rsidR="00D42925" w:rsidRDefault="00D42925" w:rsidP="00D429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главы администрации</w:t>
      </w:r>
      <w:r w:rsidR="00BD6C34">
        <w:rPr>
          <w:sz w:val="30"/>
          <w:szCs w:val="30"/>
        </w:rPr>
        <w:t xml:space="preserve"> (курирующий вопросы социальной сферы</w:t>
      </w:r>
      <w:r w:rsidR="00953F10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322AAB" w:rsidRDefault="00322AAB" w:rsidP="00322A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 администрации;</w:t>
      </w:r>
    </w:p>
    <w:p w:rsidR="00953F10" w:rsidRDefault="00953F10" w:rsidP="00953F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 организационно-кадровой работы администрации;</w:t>
      </w:r>
    </w:p>
    <w:p w:rsidR="00953F10" w:rsidRDefault="00953F10" w:rsidP="00953F1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начальник юридического отдела администрации;</w:t>
      </w:r>
    </w:p>
    <w:p w:rsidR="00322AAB" w:rsidRDefault="00322AAB" w:rsidP="00322A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начальник управления экономики администрации;</w:t>
      </w:r>
    </w:p>
    <w:p w:rsidR="00D42925" w:rsidRDefault="00D42925" w:rsidP="00D429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начальник ф</w:t>
      </w:r>
      <w:r w:rsidR="00322AAB">
        <w:rPr>
          <w:sz w:val="30"/>
          <w:szCs w:val="30"/>
        </w:rPr>
        <w:t>инансового отдела администрации</w:t>
      </w:r>
      <w:r>
        <w:rPr>
          <w:sz w:val="30"/>
          <w:szCs w:val="30"/>
        </w:rPr>
        <w:t>;</w:t>
      </w:r>
    </w:p>
    <w:p w:rsidR="00953F10" w:rsidRDefault="00CF7E79" w:rsidP="00D4292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главный бухгалтер админ</w:t>
      </w:r>
      <w:r w:rsidR="00953F10">
        <w:rPr>
          <w:sz w:val="30"/>
          <w:szCs w:val="30"/>
        </w:rPr>
        <w:t>истрации;</w:t>
      </w:r>
    </w:p>
    <w:p w:rsidR="00D42925" w:rsidRDefault="00D42925" w:rsidP="00D429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главный специалист администрации Заводского района г.Минска</w:t>
      </w:r>
      <w:r w:rsidR="007B4785">
        <w:rPr>
          <w:sz w:val="30"/>
          <w:szCs w:val="30"/>
        </w:rPr>
        <w:t>;</w:t>
      </w:r>
    </w:p>
    <w:p w:rsidR="00D42925" w:rsidRDefault="00D42925" w:rsidP="0006184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 решению главы администрации в состав комиссии могут входить представители юридических лиц, а также граждане</w:t>
      </w:r>
      <w:r w:rsidR="0097055B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061842" w:rsidRDefault="00BD1588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r w:rsidR="00061842">
        <w:rPr>
          <w:sz w:val="30"/>
          <w:szCs w:val="30"/>
        </w:rPr>
        <w:t>. в пункте 4: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абзац четвертый после слов «рисков и» дополнить словом «принятие»;</w:t>
      </w:r>
    </w:p>
    <w:p w:rsidR="00061842" w:rsidRDefault="00BD1588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из абзаца восьмого слова «</w:t>
      </w:r>
      <w:r w:rsidR="00061842">
        <w:rPr>
          <w:sz w:val="30"/>
          <w:szCs w:val="30"/>
        </w:rPr>
        <w:t>а также внесение соответствующих предложе</w:t>
      </w:r>
      <w:r>
        <w:rPr>
          <w:sz w:val="30"/>
          <w:szCs w:val="30"/>
        </w:rPr>
        <w:t>ний главе администрации</w:t>
      </w:r>
      <w:r w:rsidR="00A523E2">
        <w:rPr>
          <w:sz w:val="30"/>
          <w:szCs w:val="30"/>
        </w:rPr>
        <w:t>» исключить</w:t>
      </w:r>
      <w:r w:rsidR="00061842">
        <w:rPr>
          <w:sz w:val="30"/>
          <w:szCs w:val="30"/>
        </w:rPr>
        <w:t>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абзац десятый изложить в следующей редакции: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законодательства»;</w:t>
      </w:r>
    </w:p>
    <w:p w:rsidR="00061842" w:rsidRDefault="00BD1588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="00061842">
        <w:rPr>
          <w:sz w:val="30"/>
          <w:szCs w:val="30"/>
        </w:rPr>
        <w:t>. в пункте 5: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абзаца второго слова </w:t>
      </w:r>
      <w:r w:rsidR="00BD1588">
        <w:rPr>
          <w:sz w:val="30"/>
          <w:szCs w:val="30"/>
        </w:rPr>
        <w:t>«и главе администрации»</w:t>
      </w:r>
      <w:r>
        <w:rPr>
          <w:sz w:val="30"/>
          <w:szCs w:val="30"/>
        </w:rPr>
        <w:t xml:space="preserve"> исключить;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абзац шестой изложить в следующей редакции: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«принимает в пределах своей компетенции решения, а также осуществляет контроль за их исполнени</w:t>
      </w:r>
      <w:r w:rsidR="004B4F25">
        <w:rPr>
          <w:sz w:val="30"/>
          <w:szCs w:val="30"/>
        </w:rPr>
        <w:t>ем</w:t>
      </w:r>
      <w:r>
        <w:rPr>
          <w:sz w:val="30"/>
          <w:szCs w:val="30"/>
        </w:rPr>
        <w:t>»;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абзаце седьмом слова «и представл</w:t>
      </w:r>
      <w:r w:rsidR="00BD1588">
        <w:rPr>
          <w:sz w:val="30"/>
          <w:szCs w:val="30"/>
        </w:rPr>
        <w:t>яет главе администрации</w:t>
      </w:r>
      <w:r>
        <w:rPr>
          <w:sz w:val="30"/>
          <w:szCs w:val="30"/>
        </w:rPr>
        <w:t xml:space="preserve"> предложения» заменить словом «меры»;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абзац восьмой изложить в следующей редакции: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«разрабатывает и принимает меры по вопросам борьбы с коррупцией»;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абзац девятый исключить;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абзаце четырнадцатом слова «вно</w:t>
      </w:r>
      <w:r w:rsidR="00BD1588">
        <w:rPr>
          <w:sz w:val="30"/>
          <w:szCs w:val="30"/>
        </w:rPr>
        <w:t>сит главе администрации</w:t>
      </w:r>
      <w:r>
        <w:rPr>
          <w:sz w:val="30"/>
          <w:szCs w:val="30"/>
        </w:rPr>
        <w:t xml:space="preserve"> предложения» заменить словами «рассматривает предложения членов комиссии»;</w:t>
      </w:r>
    </w:p>
    <w:p w:rsidR="00061842" w:rsidRDefault="00BD1588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 w:rsidR="00061842">
        <w:rPr>
          <w:sz w:val="30"/>
          <w:szCs w:val="30"/>
        </w:rPr>
        <w:t>. в части третьей пункта 6 цифры «15» заменить цифрой «5»;</w:t>
      </w:r>
    </w:p>
    <w:p w:rsidR="00061842" w:rsidRDefault="00BD1588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1.5</w:t>
      </w:r>
      <w:r w:rsidR="00061842">
        <w:rPr>
          <w:sz w:val="30"/>
          <w:szCs w:val="30"/>
        </w:rPr>
        <w:t>. в пункте 8: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абзац пятый части первой дополнить словами «</w:t>
      </w:r>
      <w:r w:rsidR="00E71847">
        <w:rPr>
          <w:sz w:val="30"/>
          <w:szCs w:val="30"/>
        </w:rPr>
        <w:t xml:space="preserve">, </w:t>
      </w:r>
      <w:r>
        <w:rPr>
          <w:sz w:val="30"/>
          <w:szCs w:val="30"/>
        </w:rPr>
        <w:t>при необходимости вносит в них изменения»;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часть третью исключить;</w:t>
      </w:r>
    </w:p>
    <w:p w:rsidR="00061842" w:rsidRDefault="00BD1588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1.6</w:t>
      </w:r>
      <w:r w:rsidR="00061842">
        <w:rPr>
          <w:sz w:val="30"/>
          <w:szCs w:val="30"/>
        </w:rPr>
        <w:t>. в части четвертой пункта 12¹ сло</w:t>
      </w:r>
      <w:r>
        <w:rPr>
          <w:sz w:val="30"/>
          <w:szCs w:val="30"/>
        </w:rPr>
        <w:t>ва «главе администрации</w:t>
      </w:r>
      <w:r w:rsidR="00BD6C34">
        <w:rPr>
          <w:sz w:val="30"/>
          <w:szCs w:val="30"/>
        </w:rPr>
        <w:t xml:space="preserve"> Заводского района г.Минска</w:t>
      </w:r>
      <w:r w:rsidR="00E71847">
        <w:rPr>
          <w:sz w:val="30"/>
          <w:szCs w:val="30"/>
        </w:rPr>
        <w:t>»</w:t>
      </w:r>
      <w:r w:rsidR="00061842">
        <w:rPr>
          <w:sz w:val="30"/>
          <w:szCs w:val="30"/>
        </w:rPr>
        <w:t xml:space="preserve"> заменить словами</w:t>
      </w:r>
      <w:r w:rsidR="00D60C60">
        <w:rPr>
          <w:sz w:val="30"/>
          <w:szCs w:val="30"/>
        </w:rPr>
        <w:t xml:space="preserve"> «</w:t>
      </w:r>
      <w:r w:rsidR="00061842">
        <w:rPr>
          <w:sz w:val="30"/>
          <w:szCs w:val="30"/>
        </w:rPr>
        <w:t>в вышестоящий государственный орган</w:t>
      </w:r>
      <w:r w:rsidR="00E71847">
        <w:rPr>
          <w:sz w:val="30"/>
          <w:szCs w:val="30"/>
        </w:rPr>
        <w:t xml:space="preserve"> (организацию)</w:t>
      </w:r>
      <w:r w:rsidR="00061842">
        <w:rPr>
          <w:sz w:val="30"/>
          <w:szCs w:val="30"/>
        </w:rPr>
        <w:t xml:space="preserve"> и (или) иной государственный орган в соответствии с компетенцией, установленной законодательством о борьбе с коррупцией»;</w:t>
      </w:r>
    </w:p>
    <w:p w:rsidR="00061842" w:rsidRDefault="00D60C60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1.7</w:t>
      </w:r>
      <w:r w:rsidR="00061842">
        <w:rPr>
          <w:sz w:val="30"/>
          <w:szCs w:val="30"/>
        </w:rPr>
        <w:t>. в пункте 13: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часть п</w:t>
      </w:r>
      <w:r w:rsidR="007D088F">
        <w:rPr>
          <w:sz w:val="30"/>
          <w:szCs w:val="30"/>
        </w:rPr>
        <w:t xml:space="preserve">ервую после слова «конкретных» </w:t>
      </w:r>
      <w:r>
        <w:rPr>
          <w:sz w:val="30"/>
          <w:szCs w:val="30"/>
        </w:rPr>
        <w:t>дополнить словами «нарушений антикоррупционного законодательства, в том числе»;</w:t>
      </w:r>
    </w:p>
    <w:p w:rsidR="00061842" w:rsidRDefault="007D088F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из</w:t>
      </w:r>
      <w:r w:rsidR="00061842">
        <w:rPr>
          <w:sz w:val="30"/>
          <w:szCs w:val="30"/>
        </w:rPr>
        <w:t xml:space="preserve"> части второй слова «и (ил</w:t>
      </w:r>
      <w:r w:rsidR="00D60C60">
        <w:rPr>
          <w:sz w:val="30"/>
          <w:szCs w:val="30"/>
        </w:rPr>
        <w:t>и) главой администрации</w:t>
      </w:r>
      <w:r w:rsidR="00BD6C34">
        <w:rPr>
          <w:sz w:val="30"/>
          <w:szCs w:val="30"/>
        </w:rPr>
        <w:t xml:space="preserve"> Заводского района г.Минска</w:t>
      </w:r>
      <w:r w:rsidR="00061842">
        <w:rPr>
          <w:sz w:val="30"/>
          <w:szCs w:val="30"/>
        </w:rPr>
        <w:t>» исключить;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части третьей: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абзац второй дополнить словами «,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нарушений»;</w:t>
      </w:r>
    </w:p>
    <w:p w:rsidR="00061842" w:rsidRDefault="00061842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из абзаца третьего слова «, подрядных торгов в строительстве» исключить;</w:t>
      </w:r>
    </w:p>
    <w:p w:rsidR="00061842" w:rsidRDefault="00D60C60" w:rsidP="0006184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1.8</w:t>
      </w:r>
      <w:r w:rsidR="002F5391">
        <w:rPr>
          <w:sz w:val="30"/>
          <w:szCs w:val="30"/>
        </w:rPr>
        <w:t xml:space="preserve">. из </w:t>
      </w:r>
      <w:r w:rsidR="00061842">
        <w:rPr>
          <w:sz w:val="30"/>
          <w:szCs w:val="30"/>
        </w:rPr>
        <w:t>пункта 14 слова «, принятое по воп</w:t>
      </w:r>
      <w:r w:rsidR="007D088F">
        <w:rPr>
          <w:sz w:val="30"/>
          <w:szCs w:val="30"/>
        </w:rPr>
        <w:t>росам повестки дня ее заседания</w:t>
      </w:r>
      <w:r w:rsidR="00E71847">
        <w:rPr>
          <w:sz w:val="30"/>
          <w:szCs w:val="30"/>
        </w:rPr>
        <w:t>,</w:t>
      </w:r>
      <w:r w:rsidR="00061842">
        <w:rPr>
          <w:sz w:val="30"/>
          <w:szCs w:val="30"/>
        </w:rPr>
        <w:t>» исключить.</w:t>
      </w:r>
    </w:p>
    <w:p w:rsidR="00D60C60" w:rsidRDefault="00D60C60" w:rsidP="0006184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Утвердить состав комиссии по противодействию коррупции администрации Заводского района г.Минска (прилагается).</w:t>
      </w:r>
    </w:p>
    <w:p w:rsidR="00D60C60" w:rsidRDefault="00D60C60" w:rsidP="0006184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В пункте 1 распоряжения главы администрации Заводского района г.Минска от 29 июля 2016 г. № 151 «О создании комиссии» слова</w:t>
      </w:r>
      <w:r w:rsidR="008D477E">
        <w:rPr>
          <w:sz w:val="30"/>
          <w:szCs w:val="30"/>
        </w:rPr>
        <w:t xml:space="preserve"> «согласно приложения 1» иск</w:t>
      </w:r>
      <w:r w:rsidR="00BD6C34">
        <w:rPr>
          <w:sz w:val="30"/>
          <w:szCs w:val="30"/>
        </w:rPr>
        <w:t>лючить</w:t>
      </w:r>
      <w:r w:rsidR="008D477E">
        <w:rPr>
          <w:sz w:val="30"/>
          <w:szCs w:val="30"/>
        </w:rPr>
        <w:t>.</w:t>
      </w:r>
    </w:p>
    <w:p w:rsidR="00370874" w:rsidRDefault="008D477E" w:rsidP="0006184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370874">
        <w:rPr>
          <w:sz w:val="30"/>
          <w:szCs w:val="30"/>
        </w:rPr>
        <w:t xml:space="preserve">. Признать </w:t>
      </w:r>
      <w:r w:rsidR="00092AC1">
        <w:rPr>
          <w:sz w:val="30"/>
          <w:szCs w:val="30"/>
        </w:rPr>
        <w:t>распоряжения главы админист</w:t>
      </w:r>
      <w:r w:rsidR="00370874">
        <w:rPr>
          <w:sz w:val="30"/>
          <w:szCs w:val="30"/>
        </w:rPr>
        <w:t>рации</w:t>
      </w:r>
      <w:r w:rsidR="00D53DA9">
        <w:rPr>
          <w:sz w:val="30"/>
          <w:szCs w:val="30"/>
        </w:rPr>
        <w:t xml:space="preserve"> Заводского района г.Минска</w:t>
      </w:r>
      <w:r w:rsidR="00370874">
        <w:rPr>
          <w:sz w:val="30"/>
          <w:szCs w:val="30"/>
        </w:rPr>
        <w:t xml:space="preserve"> </w:t>
      </w:r>
      <w:r w:rsidR="00BD6C34">
        <w:rPr>
          <w:sz w:val="30"/>
          <w:szCs w:val="30"/>
        </w:rPr>
        <w:t xml:space="preserve">от 14 декабря </w:t>
      </w:r>
      <w:r w:rsidR="00D53DA9">
        <w:rPr>
          <w:sz w:val="30"/>
          <w:szCs w:val="30"/>
        </w:rPr>
        <w:t>2017</w:t>
      </w:r>
      <w:r w:rsidR="00101F4C">
        <w:rPr>
          <w:sz w:val="30"/>
          <w:szCs w:val="30"/>
        </w:rPr>
        <w:t xml:space="preserve"> г.</w:t>
      </w:r>
      <w:r w:rsidR="00D53DA9">
        <w:rPr>
          <w:sz w:val="30"/>
          <w:szCs w:val="30"/>
        </w:rPr>
        <w:t xml:space="preserve"> </w:t>
      </w:r>
      <w:r w:rsidR="00092AC1">
        <w:rPr>
          <w:sz w:val="30"/>
          <w:szCs w:val="30"/>
        </w:rPr>
        <w:t xml:space="preserve">№ 282 «О внесении изменений», от 10.09.2018 </w:t>
      </w:r>
      <w:r w:rsidR="00101F4C">
        <w:rPr>
          <w:sz w:val="30"/>
          <w:szCs w:val="30"/>
        </w:rPr>
        <w:t xml:space="preserve">г. </w:t>
      </w:r>
      <w:r w:rsidR="00092AC1">
        <w:rPr>
          <w:sz w:val="30"/>
          <w:szCs w:val="30"/>
        </w:rPr>
        <w:t xml:space="preserve">№ 234 </w:t>
      </w:r>
      <w:r>
        <w:rPr>
          <w:sz w:val="30"/>
          <w:szCs w:val="30"/>
        </w:rPr>
        <w:t>«Об изменении состава комиссии» и</w:t>
      </w:r>
      <w:r w:rsidR="00BD6C34">
        <w:rPr>
          <w:sz w:val="30"/>
          <w:szCs w:val="30"/>
        </w:rPr>
        <w:t xml:space="preserve"> от 06 декабря </w:t>
      </w:r>
      <w:r w:rsidR="00092AC1">
        <w:rPr>
          <w:sz w:val="30"/>
          <w:szCs w:val="30"/>
        </w:rPr>
        <w:t>2018</w:t>
      </w:r>
      <w:r w:rsidR="00101F4C">
        <w:rPr>
          <w:sz w:val="30"/>
          <w:szCs w:val="30"/>
        </w:rPr>
        <w:t xml:space="preserve"> г.</w:t>
      </w:r>
      <w:r w:rsidR="00092AC1">
        <w:rPr>
          <w:sz w:val="30"/>
          <w:szCs w:val="30"/>
        </w:rPr>
        <w:t xml:space="preserve"> № 309 «О вк</w:t>
      </w:r>
      <w:r>
        <w:rPr>
          <w:sz w:val="30"/>
          <w:szCs w:val="30"/>
        </w:rPr>
        <w:t>лючении в состав комиссии» утратившими</w:t>
      </w:r>
      <w:r w:rsidR="00092AC1">
        <w:rPr>
          <w:sz w:val="30"/>
          <w:szCs w:val="30"/>
        </w:rPr>
        <w:t xml:space="preserve"> силу.</w:t>
      </w:r>
    </w:p>
    <w:p w:rsidR="00061842" w:rsidRDefault="00061842" w:rsidP="00061842">
      <w:pPr>
        <w:tabs>
          <w:tab w:val="left" w:pos="3969"/>
        </w:tabs>
        <w:suppressAutoHyphens/>
        <w:ind w:firstLine="709"/>
        <w:jc w:val="both"/>
        <w:rPr>
          <w:sz w:val="30"/>
          <w:szCs w:val="30"/>
        </w:rPr>
      </w:pPr>
    </w:p>
    <w:p w:rsidR="003F0D8E" w:rsidRDefault="002F5391" w:rsidP="00C40D6E">
      <w:pPr>
        <w:pStyle w:val="a5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администрации                                              </w:t>
      </w:r>
      <w:proofErr w:type="spellStart"/>
      <w:r>
        <w:rPr>
          <w:sz w:val="30"/>
          <w:szCs w:val="30"/>
        </w:rPr>
        <w:t>С.М.Масляк</w:t>
      </w:r>
      <w:proofErr w:type="spellEnd"/>
    </w:p>
    <w:p w:rsidR="003F0D8E" w:rsidRDefault="003F0D8E" w:rsidP="00C40D6E">
      <w:pPr>
        <w:pStyle w:val="a5"/>
        <w:ind w:left="0"/>
        <w:jc w:val="both"/>
        <w:rPr>
          <w:sz w:val="30"/>
          <w:szCs w:val="30"/>
        </w:rPr>
      </w:pPr>
    </w:p>
    <w:p w:rsidR="003F0D8E" w:rsidRDefault="003F0D8E" w:rsidP="00C40D6E">
      <w:pPr>
        <w:pStyle w:val="a5"/>
        <w:ind w:left="0"/>
        <w:jc w:val="both"/>
        <w:rPr>
          <w:sz w:val="30"/>
          <w:szCs w:val="30"/>
        </w:rPr>
      </w:pPr>
    </w:p>
    <w:p w:rsidR="00C40D6E" w:rsidRDefault="00C40D6E" w:rsidP="00E0083D">
      <w:pPr>
        <w:pStyle w:val="a5"/>
        <w:tabs>
          <w:tab w:val="left" w:pos="4678"/>
        </w:tabs>
        <w:ind w:left="4678" w:hanging="4678"/>
        <w:jc w:val="both"/>
        <w:rPr>
          <w:sz w:val="30"/>
          <w:szCs w:val="30"/>
        </w:rPr>
      </w:pPr>
      <w:r>
        <w:rPr>
          <w:sz w:val="30"/>
          <w:szCs w:val="30"/>
        </w:rPr>
        <w:t>Главный специалист администрации</w:t>
      </w: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Н.И.Крюков</w:t>
      </w:r>
    </w:p>
    <w:p w:rsidR="00C40D6E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«      » июня 2019</w:t>
      </w: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</w:t>
      </w:r>
      <w:r w:rsidR="00346AEE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заместитель </w:t>
      </w:r>
      <w:r w:rsidR="00346AEE">
        <w:rPr>
          <w:sz w:val="30"/>
          <w:szCs w:val="30"/>
        </w:rPr>
        <w:t xml:space="preserve">         </w:t>
      </w:r>
      <w:r>
        <w:rPr>
          <w:sz w:val="30"/>
          <w:szCs w:val="30"/>
        </w:rPr>
        <w:t>главы</w:t>
      </w:r>
    </w:p>
    <w:p w:rsidR="002F5391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</w:t>
      </w:r>
    </w:p>
    <w:p w:rsidR="002F5391" w:rsidRDefault="002F5391" w:rsidP="00E0083D">
      <w:pPr>
        <w:pStyle w:val="a5"/>
        <w:tabs>
          <w:tab w:val="left" w:pos="4678"/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346AEE">
        <w:rPr>
          <w:sz w:val="30"/>
          <w:szCs w:val="30"/>
        </w:rPr>
        <w:t xml:space="preserve">  </w:t>
      </w:r>
      <w:r>
        <w:rPr>
          <w:sz w:val="30"/>
          <w:szCs w:val="30"/>
        </w:rPr>
        <w:t>Н.А.Поляков</w:t>
      </w: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«      » июня 2019</w:t>
      </w:r>
    </w:p>
    <w:p w:rsidR="002F5391" w:rsidRDefault="002F5391" w:rsidP="00E0083D">
      <w:pPr>
        <w:pStyle w:val="a5"/>
        <w:tabs>
          <w:tab w:val="left" w:pos="4678"/>
          <w:tab w:val="left" w:pos="4820"/>
        </w:tabs>
        <w:ind w:left="4820" w:hanging="4820"/>
        <w:jc w:val="both"/>
        <w:rPr>
          <w:sz w:val="30"/>
          <w:szCs w:val="30"/>
        </w:rPr>
      </w:pP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  главы  администрации</w:t>
      </w: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Е.П.Зеленко</w:t>
      </w: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«      » июня 2019</w:t>
      </w: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 администрации</w:t>
      </w: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proofErr w:type="spellStart"/>
      <w:r>
        <w:rPr>
          <w:sz w:val="30"/>
          <w:szCs w:val="30"/>
        </w:rPr>
        <w:t>В.В.Керножицкий</w:t>
      </w:r>
      <w:proofErr w:type="spellEnd"/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      » июня 2019</w:t>
      </w: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 </w:t>
      </w:r>
      <w:r w:rsidR="00346AE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отдела  </w:t>
      </w:r>
      <w:r w:rsidR="00346AEE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организационно-</w:t>
      </w: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кадровой </w:t>
      </w:r>
      <w:r w:rsidR="00346AEE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работы </w:t>
      </w:r>
      <w:r w:rsidR="00346AEE">
        <w:rPr>
          <w:sz w:val="30"/>
          <w:szCs w:val="30"/>
        </w:rPr>
        <w:t xml:space="preserve">    </w:t>
      </w:r>
      <w:r>
        <w:rPr>
          <w:sz w:val="30"/>
          <w:szCs w:val="30"/>
        </w:rPr>
        <w:t>администрации</w:t>
      </w: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 w:rsidR="00346AE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Т.Ф.Судибор</w:t>
      </w:r>
      <w:proofErr w:type="spellEnd"/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«      » июня 2019</w:t>
      </w:r>
    </w:p>
    <w:p w:rsidR="00C40D6E" w:rsidRDefault="00C40D6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    </w:t>
      </w:r>
      <w:r w:rsidR="00346AE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юридического   </w:t>
      </w:r>
      <w:r w:rsidR="00346AEE">
        <w:rPr>
          <w:sz w:val="30"/>
          <w:szCs w:val="30"/>
        </w:rPr>
        <w:t xml:space="preserve"> </w:t>
      </w:r>
      <w:r>
        <w:rPr>
          <w:sz w:val="30"/>
          <w:szCs w:val="30"/>
        </w:rPr>
        <w:t>отдела</w:t>
      </w: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</w:t>
      </w: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 w:rsidR="00E0083D">
        <w:rPr>
          <w:sz w:val="30"/>
          <w:szCs w:val="30"/>
        </w:rPr>
        <w:t xml:space="preserve"> </w:t>
      </w:r>
      <w:r>
        <w:rPr>
          <w:sz w:val="30"/>
          <w:szCs w:val="30"/>
        </w:rPr>
        <w:t>С.А.Горбунова</w:t>
      </w:r>
    </w:p>
    <w:p w:rsidR="002F5391" w:rsidRDefault="002F5391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«      » июня 2019</w:t>
      </w:r>
    </w:p>
    <w:p w:rsidR="00D11890" w:rsidRDefault="00D11890" w:rsidP="00E0083D">
      <w:pPr>
        <w:tabs>
          <w:tab w:val="left" w:pos="709"/>
          <w:tab w:val="left" w:pos="4820"/>
        </w:tabs>
        <w:suppressAutoHyphens/>
        <w:ind w:left="4820" w:hanging="4820"/>
        <w:jc w:val="both"/>
        <w:rPr>
          <w:noProof/>
        </w:rPr>
      </w:pP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Начальник    управления    экономики</w:t>
      </w: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</w:t>
      </w: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7D26E9">
        <w:rPr>
          <w:sz w:val="30"/>
          <w:szCs w:val="30"/>
        </w:rPr>
        <w:t xml:space="preserve">  </w:t>
      </w:r>
      <w:r>
        <w:rPr>
          <w:sz w:val="30"/>
          <w:szCs w:val="30"/>
        </w:rPr>
        <w:t>А.Ф.Куница</w:t>
      </w: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«      » июня 2019</w:t>
      </w:r>
    </w:p>
    <w:p w:rsidR="00346AEE" w:rsidRDefault="00346AEE" w:rsidP="00E0083D">
      <w:pPr>
        <w:tabs>
          <w:tab w:val="left" w:pos="709"/>
          <w:tab w:val="left" w:pos="4820"/>
        </w:tabs>
        <w:suppressAutoHyphens/>
        <w:ind w:left="4820" w:hanging="4820"/>
        <w:jc w:val="both"/>
        <w:rPr>
          <w:noProof/>
        </w:rPr>
      </w:pP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Начальник    финансового        отдела</w:t>
      </w: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</w:t>
      </w: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Л.В.Мальцева</w:t>
      </w: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>«      » июня 2019</w:t>
      </w:r>
    </w:p>
    <w:p w:rsidR="00346AEE" w:rsidRDefault="00346AEE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</w:p>
    <w:p w:rsidR="007D26E9" w:rsidRDefault="00F310B7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Председатель  Заводского</w:t>
      </w:r>
      <w:proofErr w:type="gramEnd"/>
      <w:r>
        <w:rPr>
          <w:sz w:val="30"/>
          <w:szCs w:val="30"/>
        </w:rPr>
        <w:t xml:space="preserve">  </w:t>
      </w:r>
      <w:r w:rsidR="007D26E9">
        <w:rPr>
          <w:sz w:val="30"/>
          <w:szCs w:val="30"/>
        </w:rPr>
        <w:t>районного</w:t>
      </w:r>
    </w:p>
    <w:p w:rsidR="007D26E9" w:rsidRDefault="007D26E9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объединения </w:t>
      </w:r>
      <w:r w:rsidR="00F4136D">
        <w:rPr>
          <w:sz w:val="30"/>
          <w:szCs w:val="30"/>
        </w:rPr>
        <w:t xml:space="preserve"> </w:t>
      </w:r>
      <w:r>
        <w:rPr>
          <w:sz w:val="30"/>
          <w:szCs w:val="30"/>
        </w:rPr>
        <w:t>профсоюзов</w:t>
      </w:r>
      <w:r w:rsidR="00F4136D">
        <w:rPr>
          <w:sz w:val="30"/>
          <w:szCs w:val="30"/>
        </w:rPr>
        <w:t xml:space="preserve">, </w:t>
      </w:r>
      <w:r w:rsidR="00F310B7">
        <w:rPr>
          <w:sz w:val="30"/>
          <w:szCs w:val="30"/>
        </w:rPr>
        <w:t xml:space="preserve"> </w:t>
      </w:r>
      <w:r w:rsidR="00F4136D">
        <w:rPr>
          <w:sz w:val="30"/>
          <w:szCs w:val="30"/>
        </w:rPr>
        <w:t>входящих</w:t>
      </w:r>
    </w:p>
    <w:p w:rsidR="00F4136D" w:rsidRDefault="00F4136D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  федерацию  профсоюзов </w:t>
      </w:r>
      <w:r w:rsidR="00261605">
        <w:rPr>
          <w:sz w:val="30"/>
          <w:szCs w:val="30"/>
        </w:rPr>
        <w:t xml:space="preserve"> </w:t>
      </w:r>
      <w:r>
        <w:rPr>
          <w:sz w:val="30"/>
          <w:szCs w:val="30"/>
        </w:rPr>
        <w:t>Беларуси</w:t>
      </w:r>
    </w:p>
    <w:p w:rsidR="007D26E9" w:rsidRDefault="007D26E9" w:rsidP="00E0083D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26160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О.М.Кругликова</w:t>
      </w:r>
    </w:p>
    <w:p w:rsidR="006344F6" w:rsidRDefault="007D26E9" w:rsidP="007D26E9">
      <w:pPr>
        <w:pStyle w:val="a5"/>
        <w:tabs>
          <w:tab w:val="left" w:pos="4820"/>
        </w:tabs>
        <w:ind w:left="4820" w:hanging="48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«  </w:t>
      </w:r>
      <w:proofErr w:type="gramEnd"/>
      <w:r>
        <w:rPr>
          <w:sz w:val="30"/>
          <w:szCs w:val="30"/>
        </w:rPr>
        <w:t xml:space="preserve">    » июня 2019</w:t>
      </w:r>
    </w:p>
    <w:p w:rsidR="006344F6" w:rsidRDefault="006344F6">
      <w:pPr>
        <w:ind w:firstLine="709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344F6" w:rsidRPr="00C15874" w:rsidRDefault="006344F6" w:rsidP="006344F6">
      <w:pPr>
        <w:shd w:val="clear" w:color="auto" w:fill="FFFFFF"/>
        <w:autoSpaceDE w:val="0"/>
        <w:autoSpaceDN w:val="0"/>
        <w:adjustRightInd w:val="0"/>
        <w:spacing w:line="280" w:lineRule="exact"/>
        <w:ind w:left="4615" w:right="-146"/>
        <w:rPr>
          <w:b/>
          <w:color w:val="000000"/>
        </w:rPr>
      </w:pPr>
      <w:r>
        <w:rPr>
          <w:color w:val="000000"/>
        </w:rPr>
        <w:lastRenderedPageBreak/>
        <w:t>Утверждено</w:t>
      </w:r>
    </w:p>
    <w:p w:rsidR="006344F6" w:rsidRPr="00C15874" w:rsidRDefault="006344F6" w:rsidP="006344F6">
      <w:pPr>
        <w:shd w:val="clear" w:color="auto" w:fill="FFFFFF"/>
        <w:autoSpaceDE w:val="0"/>
        <w:autoSpaceDN w:val="0"/>
        <w:adjustRightInd w:val="0"/>
        <w:spacing w:line="280" w:lineRule="exact"/>
        <w:ind w:left="4615" w:firstLine="1"/>
      </w:pPr>
      <w:r>
        <w:rPr>
          <w:color w:val="000000"/>
        </w:rPr>
        <w:t>распоряжение</w:t>
      </w:r>
      <w:r w:rsidRPr="00C15874">
        <w:rPr>
          <w:color w:val="000000"/>
        </w:rPr>
        <w:t xml:space="preserve"> администрации    Заводского района г. Минска</w:t>
      </w:r>
      <w:r>
        <w:rPr>
          <w:color w:val="000000"/>
        </w:rPr>
        <w:br/>
      </w:r>
      <w:r w:rsidRPr="00C15874">
        <w:rPr>
          <w:color w:val="000000"/>
        </w:rPr>
        <w:t xml:space="preserve">от </w:t>
      </w:r>
      <w:r>
        <w:rPr>
          <w:color w:val="000000"/>
        </w:rPr>
        <w:t>« 10 » июня</w:t>
      </w:r>
      <w:r w:rsidRPr="00C15874">
        <w:rPr>
          <w:color w:val="000000"/>
        </w:rPr>
        <w:t xml:space="preserve"> </w:t>
      </w:r>
      <w:r>
        <w:rPr>
          <w:color w:val="000000"/>
        </w:rPr>
        <w:t>2019</w:t>
      </w:r>
      <w:r w:rsidRPr="00C15874">
        <w:rPr>
          <w:color w:val="000000"/>
        </w:rPr>
        <w:t xml:space="preserve"> №</w:t>
      </w:r>
      <w:r>
        <w:rPr>
          <w:color w:val="000000"/>
        </w:rPr>
        <w:t xml:space="preserve"> 122</w:t>
      </w:r>
    </w:p>
    <w:p w:rsidR="006344F6" w:rsidRPr="00C15874" w:rsidRDefault="006344F6" w:rsidP="006344F6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hAnsi="Arial"/>
          <w:b/>
          <w:color w:val="494949"/>
        </w:rPr>
      </w:pPr>
    </w:p>
    <w:p w:rsidR="006344F6" w:rsidRDefault="006344F6" w:rsidP="006344F6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color w:val="000000"/>
        </w:rPr>
      </w:pPr>
      <w:r>
        <w:rPr>
          <w:color w:val="000000"/>
        </w:rPr>
        <w:t>Состав</w:t>
      </w:r>
    </w:p>
    <w:p w:rsidR="006344F6" w:rsidRDefault="006344F6" w:rsidP="006344F6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color w:val="000000"/>
        </w:rPr>
      </w:pPr>
      <w:r>
        <w:rPr>
          <w:color w:val="000000"/>
        </w:rPr>
        <w:t>комиссии по противодействию коррупции</w:t>
      </w:r>
    </w:p>
    <w:p w:rsidR="006344F6" w:rsidRDefault="006344F6" w:rsidP="006344F6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color w:val="000000"/>
        </w:rPr>
      </w:pPr>
      <w:r>
        <w:rPr>
          <w:color w:val="000000"/>
        </w:rPr>
        <w:t>администрации Заводского района г. Минска</w:t>
      </w:r>
    </w:p>
    <w:p w:rsidR="006344F6" w:rsidRDefault="006344F6" w:rsidP="006344F6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color w:val="00000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6662"/>
      </w:tblGrid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BF7DCA">
              <w:rPr>
                <w:iCs/>
                <w:color w:val="000000"/>
                <w:sz w:val="28"/>
                <w:szCs w:val="28"/>
              </w:rPr>
              <w:t xml:space="preserve">Фамилия, имя, 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i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iCs/>
                <w:color w:val="000000"/>
                <w:sz w:val="28"/>
                <w:szCs w:val="28"/>
              </w:rPr>
              <w:t>Должность</w:t>
            </w:r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7DCA">
              <w:rPr>
                <w:color w:val="000000"/>
                <w:sz w:val="28"/>
                <w:szCs w:val="28"/>
              </w:rPr>
              <w:t>Масляк</w:t>
            </w:r>
            <w:proofErr w:type="spellEnd"/>
            <w:r w:rsidRPr="00BF7DCA">
              <w:rPr>
                <w:color w:val="000000"/>
                <w:sz w:val="28"/>
                <w:szCs w:val="28"/>
              </w:rPr>
              <w:t xml:space="preserve"> </w:t>
            </w:r>
          </w:p>
          <w:p w:rsidR="006344F6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 xml:space="preserve">Сергей 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 xml:space="preserve"> Заводского район</w:t>
            </w:r>
            <w:r w:rsidRPr="00BF7DCA">
              <w:rPr>
                <w:sz w:val="28"/>
                <w:szCs w:val="28"/>
              </w:rPr>
              <w:t xml:space="preserve"> г. Минска – председатель комиссии</w:t>
            </w:r>
            <w:r w:rsidRPr="00BF7DC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Поляков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Николай Александрович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 xml:space="preserve">Первый заместитель главы администрации Заводского района </w:t>
            </w:r>
            <w:proofErr w:type="spellStart"/>
            <w:r w:rsidRPr="00BF7DCA">
              <w:rPr>
                <w:sz w:val="28"/>
                <w:szCs w:val="28"/>
              </w:rPr>
              <w:t>г.Минска</w:t>
            </w:r>
            <w:proofErr w:type="spellEnd"/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Зеленко</w:t>
            </w:r>
          </w:p>
          <w:p w:rsidR="006344F6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 xml:space="preserve">Елена 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 xml:space="preserve">Заместитель главы администрации Заводского района </w:t>
            </w:r>
            <w:proofErr w:type="spellStart"/>
            <w:r w:rsidRPr="00BF7DCA">
              <w:rPr>
                <w:sz w:val="28"/>
                <w:szCs w:val="28"/>
              </w:rPr>
              <w:t>г.Минска</w:t>
            </w:r>
            <w:proofErr w:type="spellEnd"/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7DCA">
              <w:rPr>
                <w:color w:val="000000"/>
                <w:sz w:val="28"/>
                <w:szCs w:val="28"/>
              </w:rPr>
              <w:t>Керножицкий</w:t>
            </w:r>
            <w:proofErr w:type="spellEnd"/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Валентин Валентинович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 xml:space="preserve">Управляющий делами администрации Заводского района </w:t>
            </w:r>
            <w:proofErr w:type="spellStart"/>
            <w:r w:rsidRPr="00BF7DCA">
              <w:rPr>
                <w:sz w:val="28"/>
                <w:szCs w:val="28"/>
              </w:rPr>
              <w:t>г.Минска</w:t>
            </w:r>
            <w:proofErr w:type="spellEnd"/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7DCA">
              <w:rPr>
                <w:color w:val="000000"/>
                <w:sz w:val="28"/>
                <w:szCs w:val="28"/>
              </w:rPr>
              <w:t>Судибор</w:t>
            </w:r>
            <w:proofErr w:type="spellEnd"/>
          </w:p>
          <w:p w:rsidR="006344F6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Татьяна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Начальник отдела организационно-кадровой работы    администрации</w:t>
            </w:r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Горбунова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Начальник юридического отдела</w:t>
            </w:r>
            <w:r>
              <w:rPr>
                <w:sz w:val="28"/>
                <w:szCs w:val="28"/>
              </w:rPr>
              <w:t xml:space="preserve"> </w:t>
            </w:r>
            <w:r w:rsidRPr="00BF7DCA">
              <w:rPr>
                <w:sz w:val="28"/>
                <w:szCs w:val="28"/>
              </w:rPr>
              <w:t>администрации</w:t>
            </w:r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Куница</w:t>
            </w:r>
          </w:p>
          <w:p w:rsidR="006344F6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 xml:space="preserve">Алла 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F7DCA">
              <w:rPr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Начальник управления экономики</w:t>
            </w:r>
            <w:r>
              <w:rPr>
                <w:sz w:val="28"/>
                <w:szCs w:val="28"/>
              </w:rPr>
              <w:t xml:space="preserve"> </w:t>
            </w:r>
            <w:r w:rsidRPr="00BF7DCA">
              <w:rPr>
                <w:sz w:val="28"/>
                <w:szCs w:val="28"/>
              </w:rPr>
              <w:t>администрации</w:t>
            </w:r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Мальцева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Начальник финансового отдела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F7DCA">
              <w:rPr>
                <w:sz w:val="28"/>
                <w:szCs w:val="28"/>
              </w:rPr>
              <w:t>Дергаус</w:t>
            </w:r>
            <w:proofErr w:type="spellEnd"/>
          </w:p>
          <w:p w:rsidR="006344F6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 xml:space="preserve">Ирина 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Петровна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Главный бухгалт</w:t>
            </w:r>
            <w:r>
              <w:rPr>
                <w:sz w:val="28"/>
                <w:szCs w:val="28"/>
              </w:rPr>
              <w:t>ер администрации</w:t>
            </w:r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Крюков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Главный специалист администр</w:t>
            </w:r>
            <w:r>
              <w:rPr>
                <w:sz w:val="28"/>
                <w:szCs w:val="28"/>
              </w:rPr>
              <w:t>ации</w:t>
            </w:r>
            <w:r w:rsidRPr="00BF7DCA">
              <w:rPr>
                <w:sz w:val="28"/>
                <w:szCs w:val="28"/>
              </w:rPr>
              <w:t xml:space="preserve"> </w:t>
            </w:r>
          </w:p>
        </w:tc>
      </w:tr>
      <w:tr w:rsidR="006344F6" w:rsidRPr="00897399" w:rsidTr="005915B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7D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Кругликова</w:t>
            </w:r>
          </w:p>
          <w:p w:rsidR="006344F6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6344F6" w:rsidRPr="00BF7DCA" w:rsidRDefault="006344F6" w:rsidP="005915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F6" w:rsidRPr="00BF7DCA" w:rsidRDefault="006344F6" w:rsidP="005915B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Заводского районного </w:t>
            </w:r>
            <w:proofErr w:type="spellStart"/>
            <w:r>
              <w:rPr>
                <w:sz w:val="28"/>
                <w:szCs w:val="28"/>
              </w:rPr>
              <w:t>г.Минска</w:t>
            </w:r>
            <w:proofErr w:type="spellEnd"/>
            <w:r>
              <w:rPr>
                <w:sz w:val="28"/>
                <w:szCs w:val="28"/>
              </w:rPr>
              <w:t xml:space="preserve"> объединения профсоюзов, входящих в федерацию профсоюзов Беларуси (с ее согласия).</w:t>
            </w:r>
            <w:r w:rsidRPr="00BF7DCA">
              <w:rPr>
                <w:sz w:val="28"/>
                <w:szCs w:val="28"/>
              </w:rPr>
              <w:t xml:space="preserve"> </w:t>
            </w:r>
          </w:p>
        </w:tc>
      </w:tr>
    </w:tbl>
    <w:p w:rsidR="007D26E9" w:rsidRPr="006344F6" w:rsidRDefault="007D26E9" w:rsidP="006344F6">
      <w:pPr>
        <w:tabs>
          <w:tab w:val="left" w:pos="4820"/>
        </w:tabs>
        <w:jc w:val="both"/>
        <w:rPr>
          <w:sz w:val="30"/>
          <w:szCs w:val="30"/>
        </w:rPr>
      </w:pPr>
      <w:bookmarkStart w:id="0" w:name="_GoBack"/>
      <w:bookmarkEnd w:id="0"/>
    </w:p>
    <w:sectPr w:rsidR="007D26E9" w:rsidRPr="006344F6" w:rsidSect="00204E5C">
      <w:pgSz w:w="11906" w:h="16838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DE4"/>
    <w:multiLevelType w:val="hybridMultilevel"/>
    <w:tmpl w:val="0700F848"/>
    <w:lvl w:ilvl="0" w:tplc="AC9E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73BA5"/>
    <w:multiLevelType w:val="hybridMultilevel"/>
    <w:tmpl w:val="FBB87636"/>
    <w:lvl w:ilvl="0" w:tplc="F5126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A13D5"/>
    <w:multiLevelType w:val="hybridMultilevel"/>
    <w:tmpl w:val="489A97DC"/>
    <w:lvl w:ilvl="0" w:tplc="75E2E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12A6"/>
    <w:rsid w:val="000014E2"/>
    <w:rsid w:val="00020432"/>
    <w:rsid w:val="00027862"/>
    <w:rsid w:val="00030D56"/>
    <w:rsid w:val="000535C3"/>
    <w:rsid w:val="000571D3"/>
    <w:rsid w:val="00061842"/>
    <w:rsid w:val="00083B9B"/>
    <w:rsid w:val="00092AC1"/>
    <w:rsid w:val="000D6A20"/>
    <w:rsid w:val="00101F4C"/>
    <w:rsid w:val="0010366A"/>
    <w:rsid w:val="001215F7"/>
    <w:rsid w:val="001370A2"/>
    <w:rsid w:val="00181173"/>
    <w:rsid w:val="00181F03"/>
    <w:rsid w:val="0018393C"/>
    <w:rsid w:val="001A6152"/>
    <w:rsid w:val="001A7E83"/>
    <w:rsid w:val="001B2D6D"/>
    <w:rsid w:val="001B5542"/>
    <w:rsid w:val="001B6BC0"/>
    <w:rsid w:val="001C49B4"/>
    <w:rsid w:val="001F6834"/>
    <w:rsid w:val="00200ED1"/>
    <w:rsid w:val="00204E5C"/>
    <w:rsid w:val="00211B11"/>
    <w:rsid w:val="002128F5"/>
    <w:rsid w:val="002275E8"/>
    <w:rsid w:val="00261605"/>
    <w:rsid w:val="002A6390"/>
    <w:rsid w:val="002B1F25"/>
    <w:rsid w:val="002E1737"/>
    <w:rsid w:val="002F5391"/>
    <w:rsid w:val="002F6B9D"/>
    <w:rsid w:val="00315383"/>
    <w:rsid w:val="00322AAB"/>
    <w:rsid w:val="00323A11"/>
    <w:rsid w:val="00346AEE"/>
    <w:rsid w:val="003530B4"/>
    <w:rsid w:val="00370874"/>
    <w:rsid w:val="00392D63"/>
    <w:rsid w:val="0039733D"/>
    <w:rsid w:val="003C55BB"/>
    <w:rsid w:val="003E2910"/>
    <w:rsid w:val="003E402B"/>
    <w:rsid w:val="003E5652"/>
    <w:rsid w:val="003F0D8E"/>
    <w:rsid w:val="00407DE1"/>
    <w:rsid w:val="00455BF6"/>
    <w:rsid w:val="004B4F25"/>
    <w:rsid w:val="00514B29"/>
    <w:rsid w:val="00567353"/>
    <w:rsid w:val="0059361B"/>
    <w:rsid w:val="005F65E2"/>
    <w:rsid w:val="00601D51"/>
    <w:rsid w:val="00612F66"/>
    <w:rsid w:val="00625A41"/>
    <w:rsid w:val="006344F6"/>
    <w:rsid w:val="00657699"/>
    <w:rsid w:val="006576D7"/>
    <w:rsid w:val="0065791D"/>
    <w:rsid w:val="006A1589"/>
    <w:rsid w:val="006D665F"/>
    <w:rsid w:val="006D7B5B"/>
    <w:rsid w:val="006E240C"/>
    <w:rsid w:val="00720802"/>
    <w:rsid w:val="00725958"/>
    <w:rsid w:val="007458D5"/>
    <w:rsid w:val="00746BCF"/>
    <w:rsid w:val="0075111D"/>
    <w:rsid w:val="0075501C"/>
    <w:rsid w:val="00756197"/>
    <w:rsid w:val="00763FE4"/>
    <w:rsid w:val="0078655E"/>
    <w:rsid w:val="007B4785"/>
    <w:rsid w:val="007D088F"/>
    <w:rsid w:val="007D26E9"/>
    <w:rsid w:val="007D3848"/>
    <w:rsid w:val="007D4496"/>
    <w:rsid w:val="007E4036"/>
    <w:rsid w:val="008065BE"/>
    <w:rsid w:val="00820F82"/>
    <w:rsid w:val="00844E41"/>
    <w:rsid w:val="008657BA"/>
    <w:rsid w:val="00877D39"/>
    <w:rsid w:val="00884F1B"/>
    <w:rsid w:val="008926F5"/>
    <w:rsid w:val="00893020"/>
    <w:rsid w:val="008C0FDA"/>
    <w:rsid w:val="008D0239"/>
    <w:rsid w:val="008D477E"/>
    <w:rsid w:val="00914A1C"/>
    <w:rsid w:val="00915F81"/>
    <w:rsid w:val="00920DE1"/>
    <w:rsid w:val="00925156"/>
    <w:rsid w:val="00953F10"/>
    <w:rsid w:val="009628AF"/>
    <w:rsid w:val="009652D3"/>
    <w:rsid w:val="0097055B"/>
    <w:rsid w:val="00974510"/>
    <w:rsid w:val="0099261B"/>
    <w:rsid w:val="009B5542"/>
    <w:rsid w:val="009B6589"/>
    <w:rsid w:val="009D1735"/>
    <w:rsid w:val="009E58FE"/>
    <w:rsid w:val="00A0317C"/>
    <w:rsid w:val="00A51182"/>
    <w:rsid w:val="00A523E2"/>
    <w:rsid w:val="00A7034C"/>
    <w:rsid w:val="00AB05AF"/>
    <w:rsid w:val="00AB7FEF"/>
    <w:rsid w:val="00AF5295"/>
    <w:rsid w:val="00B16841"/>
    <w:rsid w:val="00B36BAB"/>
    <w:rsid w:val="00B47758"/>
    <w:rsid w:val="00B5476D"/>
    <w:rsid w:val="00B56086"/>
    <w:rsid w:val="00B6427B"/>
    <w:rsid w:val="00B710A0"/>
    <w:rsid w:val="00B71BB3"/>
    <w:rsid w:val="00BC57F3"/>
    <w:rsid w:val="00BD1588"/>
    <w:rsid w:val="00BD6C34"/>
    <w:rsid w:val="00C0709E"/>
    <w:rsid w:val="00C13D6B"/>
    <w:rsid w:val="00C40D6E"/>
    <w:rsid w:val="00C42892"/>
    <w:rsid w:val="00C4564E"/>
    <w:rsid w:val="00C861CD"/>
    <w:rsid w:val="00C90C13"/>
    <w:rsid w:val="00C965E3"/>
    <w:rsid w:val="00CA420A"/>
    <w:rsid w:val="00CD6F72"/>
    <w:rsid w:val="00CF5227"/>
    <w:rsid w:val="00CF7E79"/>
    <w:rsid w:val="00D112A6"/>
    <w:rsid w:val="00D11890"/>
    <w:rsid w:val="00D13E2D"/>
    <w:rsid w:val="00D263B3"/>
    <w:rsid w:val="00D42925"/>
    <w:rsid w:val="00D509AE"/>
    <w:rsid w:val="00D53DA9"/>
    <w:rsid w:val="00D60C60"/>
    <w:rsid w:val="00D9586E"/>
    <w:rsid w:val="00DA29C6"/>
    <w:rsid w:val="00DA41D2"/>
    <w:rsid w:val="00DB110E"/>
    <w:rsid w:val="00DB6569"/>
    <w:rsid w:val="00DC4D6E"/>
    <w:rsid w:val="00E0083D"/>
    <w:rsid w:val="00E012CC"/>
    <w:rsid w:val="00E10FC6"/>
    <w:rsid w:val="00E44634"/>
    <w:rsid w:val="00E54EC7"/>
    <w:rsid w:val="00E65255"/>
    <w:rsid w:val="00E67392"/>
    <w:rsid w:val="00E71847"/>
    <w:rsid w:val="00EA2914"/>
    <w:rsid w:val="00EB5C0C"/>
    <w:rsid w:val="00EC6C66"/>
    <w:rsid w:val="00ED10C8"/>
    <w:rsid w:val="00EE2CF8"/>
    <w:rsid w:val="00EE2D8D"/>
    <w:rsid w:val="00F1448E"/>
    <w:rsid w:val="00F310B7"/>
    <w:rsid w:val="00F4136D"/>
    <w:rsid w:val="00F57A9E"/>
    <w:rsid w:val="00FA6816"/>
    <w:rsid w:val="00FA7F57"/>
    <w:rsid w:val="00FC3B88"/>
    <w:rsid w:val="00FD3072"/>
    <w:rsid w:val="00FE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58CB"/>
  <w15:docId w15:val="{8E311E8F-E7C7-414D-A38F-5D2093A3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A6"/>
    <w:pPr>
      <w:ind w:firstLine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B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8261-6803-4BF7-84A1-A0FD71F0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User200-1</dc:creator>
  <cp:lastModifiedBy>Екатерина Н. Федюкова</cp:lastModifiedBy>
  <cp:revision>75</cp:revision>
  <cp:lastPrinted>2019-06-10T06:24:00Z</cp:lastPrinted>
  <dcterms:created xsi:type="dcterms:W3CDTF">2017-10-04T15:36:00Z</dcterms:created>
  <dcterms:modified xsi:type="dcterms:W3CDTF">2019-06-14T11:40:00Z</dcterms:modified>
</cp:coreProperties>
</file>